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6603AF" w14:textId="77777777" w:rsidR="004540D3" w:rsidRDefault="004F6AD0" w:rsidP="004540D3">
      <w:pPr>
        <w:ind w:left="284"/>
      </w:pPr>
      <w:r w:rsidRPr="004F6AD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C5C1E4" wp14:editId="2366CFDB">
                <wp:simplePos x="0" y="0"/>
                <wp:positionH relativeFrom="column">
                  <wp:posOffset>17027</wp:posOffset>
                </wp:positionH>
                <wp:positionV relativeFrom="paragraph">
                  <wp:posOffset>-475589</wp:posOffset>
                </wp:positionV>
                <wp:extent cx="4230567" cy="1569660"/>
                <wp:effectExtent l="0" t="0" r="0" b="0"/>
                <wp:wrapNone/>
                <wp:docPr id="10" name="Zone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0567" cy="15696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1C096ED" w14:textId="0E60B4C7" w:rsidR="004F6AD0" w:rsidRDefault="001114F2" w:rsidP="004F6AD0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Marianne" w:hAnsi="Marianne" w:cstheme="minorBidi"/>
                                <w:caps/>
                                <w:color w:val="FFFFFF" w:themeColor="background1"/>
                                <w:kern w:val="24"/>
                                <w:sz w:val="48"/>
                                <w:szCs w:val="48"/>
                              </w:rPr>
                              <w:t>Elements de langage</w:t>
                            </w:r>
                          </w:p>
                          <w:p w14:paraId="035CF9AA" w14:textId="77777777" w:rsidR="00103908" w:rsidRPr="00A2609D" w:rsidRDefault="00103908" w:rsidP="0010390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56"/>
                                <w:szCs w:val="72"/>
                              </w:rPr>
                            </w:pP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56"/>
                                <w:szCs w:val="72"/>
                              </w:rPr>
                              <w:t xml:space="preserve">INNOVATION 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56"/>
                                <w:szCs w:val="72"/>
                              </w:rPr>
                              <w:br/>
                              <w:t>ET STARTUPS</w:t>
                            </w:r>
                          </w:p>
                          <w:p w14:paraId="346AE71A" w14:textId="37EFBE1C" w:rsidR="00A2609D" w:rsidRPr="007C68EE" w:rsidRDefault="00A2609D" w:rsidP="0010390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40"/>
                                <w:szCs w:val="72"/>
                              </w:rPr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DC5C1E4" id="_x0000_t202" coordsize="21600,21600" o:spt="202" path="m,l,21600r21600,l21600,xe">
                <v:stroke joinstyle="miter"/>
                <v:path gradientshapeok="t" o:connecttype="rect"/>
              </v:shapetype>
              <v:shape id="ZoneTexte 9" o:spid="_x0000_s1026" type="#_x0000_t202" style="position:absolute;left:0;text-align:left;margin-left:1.35pt;margin-top:-37.45pt;width:333.1pt;height:123.6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" filled="f" stroked="f">
                <v:textbox style="mso-fit-shape-to-text:t">
                  <w:txbxContent>
                    <w:p w14:paraId="61C096ED" w14:textId="0E60B4C7" w:rsidR="004F6AD0" w:rsidRDefault="001114F2" w:rsidP="004F6AD0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Marianne" w:hAnsi="Marianne" w:cstheme="minorBidi"/>
                          <w:caps/>
                          <w:color w:val="FFFFFF" w:themeColor="background1"/>
                          <w:kern w:val="24"/>
                          <w:sz w:val="48"/>
                          <w:szCs w:val="48"/>
                        </w:rPr>
                        <w:t>Elements de langage</w:t>
                      </w:r>
                    </w:p>
                    <w:p w14:paraId="035CF9AA" w14:textId="77777777" w:rsidR="00103908" w:rsidRPr="00A2609D" w:rsidRDefault="00103908" w:rsidP="00103908">
                      <w:pPr>
                        <w:pStyle w:val="NormalWeb"/>
                        <w:spacing w:before="0" w:beforeAutospacing="0" w:after="0" w:afterAutospacing="0"/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56"/>
                          <w:szCs w:val="72"/>
                        </w:rPr>
                      </w:pP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56"/>
                          <w:szCs w:val="72"/>
                        </w:rPr>
                        <w:t xml:space="preserve">INNOVATION 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56"/>
                          <w:szCs w:val="72"/>
                        </w:rPr>
                        <w:br/>
                        <w:t>ET STARTUPS</w:t>
                      </w:r>
                    </w:p>
                    <w:p w14:paraId="346AE71A" w14:textId="37EFBE1C" w:rsidR="00A2609D" w:rsidRPr="007C68EE" w:rsidRDefault="00A2609D" w:rsidP="00103908">
                      <w:pPr>
                        <w:pStyle w:val="NormalWeb"/>
                        <w:spacing w:before="0" w:beforeAutospacing="0" w:after="0" w:afterAutospacing="0"/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4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3A8119C" w14:textId="77777777" w:rsidR="004540D3" w:rsidRPr="004540D3" w:rsidRDefault="004540D3" w:rsidP="004540D3"/>
    <w:p w14:paraId="41B880FD" w14:textId="77777777" w:rsidR="004540D3" w:rsidRPr="004540D3" w:rsidRDefault="004540D3" w:rsidP="004540D3"/>
    <w:p w14:paraId="5E39324A" w14:textId="77777777" w:rsidR="004540D3" w:rsidRPr="004540D3" w:rsidRDefault="004540D3" w:rsidP="004540D3"/>
    <w:p w14:paraId="534B2C8E" w14:textId="77777777" w:rsidR="001E4504" w:rsidRDefault="001E4504" w:rsidP="001E4504">
      <w:pPr>
        <w:spacing w:after="0" w:line="240" w:lineRule="auto"/>
        <w:rPr>
          <w:rFonts w:ascii="Marianne Light" w:hAnsi="Marianne Light"/>
          <w:sz w:val="36"/>
        </w:rPr>
      </w:pPr>
    </w:p>
    <w:p w14:paraId="05F91E1A" w14:textId="77777777" w:rsidR="001E4504" w:rsidRPr="00DC1D8E" w:rsidRDefault="001E4504" w:rsidP="001E4504">
      <w:pPr>
        <w:spacing w:after="0" w:line="240" w:lineRule="auto"/>
        <w:jc w:val="right"/>
        <w:rPr>
          <w:rFonts w:ascii="Marianne Light" w:hAnsi="Marianne Light"/>
          <w:sz w:val="36"/>
        </w:rPr>
      </w:pPr>
      <w:r w:rsidRPr="00DC1D8E">
        <w:rPr>
          <w:rFonts w:ascii="Marianne Light" w:hAnsi="Marianne Light"/>
          <w:sz w:val="36"/>
        </w:rPr>
        <w:t xml:space="preserve"> </w:t>
      </w:r>
    </w:p>
    <w:p w14:paraId="634CEB55" w14:textId="77777777" w:rsidR="00037683" w:rsidRDefault="00037683" w:rsidP="00621ED8"/>
    <w:p w14:paraId="57B4ED55" w14:textId="77777777" w:rsidR="00037683" w:rsidRDefault="00037683" w:rsidP="00621ED8"/>
    <w:p w14:paraId="6CF6B158" w14:textId="18ED03BB" w:rsidR="00621ED8" w:rsidRPr="00621ED8" w:rsidRDefault="00621ED8" w:rsidP="00621ED8">
      <w:r w:rsidRPr="009A31F7">
        <w:rPr>
          <w:rFonts w:ascii="Marianne Light" w:hAnsi="Marianne Light"/>
          <w:noProof/>
          <w:sz w:val="24"/>
          <w:lang w:eastAsia="fr-FR"/>
        </w:rPr>
        <mc:AlternateContent>
          <mc:Choice Requires="wps">
            <w:drawing>
              <wp:inline distT="0" distB="0" distL="0" distR="0" wp14:anchorId="5C9C3D4C" wp14:editId="57B4B336">
                <wp:extent cx="2270173" cy="276999"/>
                <wp:effectExtent l="0" t="0" r="3175" b="7620"/>
                <wp:docPr id="21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73" cy="27699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14:paraId="05A67F70" w14:textId="2836B4BB" w:rsidR="00621ED8" w:rsidRPr="00213274" w:rsidRDefault="00621ED8" w:rsidP="00621ED8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pourquoi cet objectif</w:t>
                            </w:r>
                            <w:r w:rsid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 ?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C9C3D4C" id="ZoneTexte 1" o:spid="_x0000_s1027" type="#_x0000_t202" style="width:178.75pt;height:21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" fillcolor="#000091 [3213]" stroked="f">
                <v:textbox style="mso-fit-shape-to-text:t">
                  <w:txbxContent>
                    <w:p w14:paraId="05A67F70" w14:textId="2836B4BB" w:rsidR="00621ED8" w:rsidRPr="00213274" w:rsidRDefault="00621ED8" w:rsidP="00621ED8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pourquoi cet objectif</w:t>
                      </w:r>
                      <w:r w:rsid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 ?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2C5D92D" w14:textId="12BA8264" w:rsidR="005E740E" w:rsidRPr="00103908" w:rsidRDefault="00103908" w:rsidP="000F1275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b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Si l’Etat a fixé ses </w:t>
      </w:r>
      <w:r w:rsidR="00767429">
        <w:rPr>
          <w:rFonts w:ascii="Marianne Light" w:hAnsi="Marianne Light"/>
          <w:noProof/>
          <w:sz w:val="24"/>
          <w:lang w:eastAsia="fr-FR"/>
        </w:rPr>
        <w:t xml:space="preserve">grandes </w:t>
      </w:r>
      <w:r>
        <w:rPr>
          <w:rFonts w:ascii="Marianne Light" w:hAnsi="Marianne Light"/>
          <w:noProof/>
          <w:sz w:val="24"/>
          <w:lang w:eastAsia="fr-FR"/>
        </w:rPr>
        <w:t xml:space="preserve">priorités en matière de technologies et de secteurs dans le cadre de France 2030, </w:t>
      </w:r>
      <w:r w:rsidRPr="002A7B2A">
        <w:rPr>
          <w:rFonts w:ascii="Marianne Light" w:hAnsi="Marianne Light"/>
          <w:b/>
          <w:noProof/>
          <w:sz w:val="24"/>
          <w:lang w:eastAsia="fr-FR"/>
        </w:rPr>
        <w:t>l’Etat « ne sait pas tout »</w:t>
      </w:r>
      <w:r>
        <w:rPr>
          <w:rFonts w:ascii="Marianne Light" w:hAnsi="Marianne Light"/>
          <w:noProof/>
          <w:sz w:val="24"/>
          <w:lang w:eastAsia="fr-FR"/>
        </w:rPr>
        <w:t xml:space="preserve"> pour déformer une expression bien connue</w:t>
      </w:r>
      <w:r w:rsidR="00FE3A90">
        <w:rPr>
          <w:rFonts w:ascii="Marianne Light" w:hAnsi="Marianne Light"/>
          <w:noProof/>
          <w:sz w:val="24"/>
          <w:lang w:eastAsia="fr-FR"/>
        </w:rPr>
        <w:t> ! N</w:t>
      </w:r>
      <w:r>
        <w:rPr>
          <w:rFonts w:ascii="Marianne Light" w:hAnsi="Marianne Light"/>
          <w:noProof/>
          <w:sz w:val="24"/>
          <w:lang w:eastAsia="fr-FR"/>
        </w:rPr>
        <w:t xml:space="preserve">otre plan comporte </w:t>
      </w:r>
      <w:r w:rsidR="00FE3A90">
        <w:rPr>
          <w:rFonts w:ascii="Marianne Light" w:hAnsi="Marianne Light"/>
          <w:noProof/>
          <w:sz w:val="24"/>
          <w:lang w:eastAsia="fr-FR"/>
        </w:rPr>
        <w:t xml:space="preserve">donc </w:t>
      </w:r>
      <w:r>
        <w:rPr>
          <w:rFonts w:ascii="Marianne Light" w:hAnsi="Marianne Light"/>
          <w:noProof/>
          <w:sz w:val="24"/>
          <w:lang w:eastAsia="fr-FR"/>
        </w:rPr>
        <w:t xml:space="preserve">également </w:t>
      </w:r>
      <w:r w:rsidRPr="002A7B2A">
        <w:rPr>
          <w:rFonts w:ascii="Marianne Light" w:hAnsi="Marianne Light"/>
          <w:b/>
          <w:noProof/>
          <w:sz w:val="24"/>
          <w:lang w:eastAsia="fr-FR"/>
        </w:rPr>
        <w:t>une part de soutien non-ciblé</w:t>
      </w:r>
      <w:r w:rsidR="002A7B2A">
        <w:rPr>
          <w:rFonts w:ascii="Marianne Light" w:hAnsi="Marianne Light"/>
          <w:b/>
          <w:noProof/>
          <w:sz w:val="24"/>
          <w:lang w:eastAsia="fr-FR"/>
        </w:rPr>
        <w:t xml:space="preserve"> à l’innovation</w:t>
      </w:r>
      <w:r>
        <w:rPr>
          <w:rFonts w:ascii="Marianne Light" w:hAnsi="Marianne Light"/>
          <w:noProof/>
          <w:sz w:val="24"/>
          <w:lang w:eastAsia="fr-FR"/>
        </w:rPr>
        <w:t xml:space="preserve">. </w:t>
      </w:r>
    </w:p>
    <w:p w14:paraId="38ED4B06" w14:textId="4D859D47" w:rsidR="00767429" w:rsidRDefault="00767429" w:rsidP="000F1275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>Ce soutien non-ciblé</w:t>
      </w:r>
      <w:r w:rsidR="00BF1B83">
        <w:rPr>
          <w:rFonts w:ascii="Marianne Light" w:hAnsi="Marianne Light"/>
          <w:noProof/>
          <w:sz w:val="24"/>
          <w:lang w:eastAsia="fr-FR"/>
        </w:rPr>
        <w:t xml:space="preserve"> aux innovations -</w:t>
      </w:r>
      <w:r>
        <w:rPr>
          <w:rFonts w:ascii="Marianne Light" w:hAnsi="Marianne Light"/>
          <w:noProof/>
          <w:sz w:val="24"/>
          <w:lang w:eastAsia="fr-FR"/>
        </w:rPr>
        <w:t xml:space="preserve"> aussi appelé « </w:t>
      </w:r>
      <w:r w:rsidR="00BF1B83" w:rsidRPr="00BF1B83">
        <w:rPr>
          <w:rFonts w:ascii="Marianne Light" w:hAnsi="Marianne Light"/>
          <w:b/>
          <w:noProof/>
          <w:sz w:val="24"/>
          <w:lang w:eastAsia="fr-FR"/>
        </w:rPr>
        <w:t>soutien</w:t>
      </w:r>
      <w:r w:rsidR="00BF1B83">
        <w:rPr>
          <w:rFonts w:ascii="Marianne Light" w:hAnsi="Marianne Light"/>
          <w:noProof/>
          <w:sz w:val="24"/>
          <w:lang w:eastAsia="fr-FR"/>
        </w:rPr>
        <w:t xml:space="preserve"> </w:t>
      </w:r>
      <w:r w:rsidRPr="00BF1B83">
        <w:rPr>
          <w:rFonts w:ascii="Marianne Light" w:hAnsi="Marianne Light"/>
          <w:b/>
          <w:noProof/>
          <w:sz w:val="24"/>
          <w:lang w:eastAsia="fr-FR"/>
        </w:rPr>
        <w:t>bottom-up</w:t>
      </w:r>
      <w:r>
        <w:rPr>
          <w:rFonts w:ascii="Marianne Light" w:hAnsi="Marianne Light"/>
          <w:noProof/>
          <w:sz w:val="24"/>
          <w:lang w:eastAsia="fr-FR"/>
        </w:rPr>
        <w:t xml:space="preserve"> » - </w:t>
      </w:r>
      <w:r w:rsidR="00BF1B83">
        <w:rPr>
          <w:rFonts w:ascii="Marianne Light" w:hAnsi="Marianne Light"/>
          <w:noProof/>
          <w:sz w:val="24"/>
          <w:lang w:eastAsia="fr-FR"/>
        </w:rPr>
        <w:t xml:space="preserve">est destiné aux projets impulsées du </w:t>
      </w:r>
      <w:r>
        <w:rPr>
          <w:rFonts w:ascii="Marianne Light" w:hAnsi="Marianne Light"/>
          <w:noProof/>
          <w:sz w:val="24"/>
          <w:lang w:eastAsia="fr-FR"/>
        </w:rPr>
        <w:t xml:space="preserve">terrain </w:t>
      </w:r>
      <w:r w:rsidR="00BF1B83">
        <w:rPr>
          <w:rFonts w:ascii="Marianne Light" w:hAnsi="Marianne Light"/>
          <w:noProof/>
          <w:sz w:val="24"/>
          <w:lang w:eastAsia="fr-FR"/>
        </w:rPr>
        <w:t>et</w:t>
      </w:r>
      <w:r>
        <w:rPr>
          <w:rFonts w:ascii="Marianne Light" w:hAnsi="Marianne Light"/>
          <w:noProof/>
          <w:sz w:val="24"/>
          <w:lang w:eastAsia="fr-FR"/>
        </w:rPr>
        <w:t xml:space="preserve"> répond à un triple objectif : </w:t>
      </w:r>
    </w:p>
    <w:p w14:paraId="16CB5936" w14:textId="293D2D0A" w:rsidR="00103908" w:rsidRDefault="002A7B2A" w:rsidP="00767429">
      <w:pPr>
        <w:pStyle w:val="Paragraphedeliste"/>
        <w:numPr>
          <w:ilvl w:val="1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b/>
          <w:noProof/>
          <w:sz w:val="24"/>
          <w:lang w:eastAsia="fr-FR"/>
        </w:rPr>
        <w:t>Développper</w:t>
      </w:r>
      <w:r w:rsidR="00767429" w:rsidRPr="002A7B2A">
        <w:rPr>
          <w:rFonts w:ascii="Marianne Light" w:hAnsi="Marianne Light"/>
          <w:b/>
          <w:noProof/>
          <w:sz w:val="24"/>
          <w:lang w:eastAsia="fr-FR"/>
        </w:rPr>
        <w:t xml:space="preserve"> notre viver de jeunes entreprises innovantes</w:t>
      </w:r>
      <w:r w:rsidR="00767429">
        <w:rPr>
          <w:rFonts w:ascii="Marianne Light" w:hAnsi="Marianne Light"/>
          <w:noProof/>
          <w:sz w:val="24"/>
          <w:lang w:eastAsia="fr-FR"/>
        </w:rPr>
        <w:t>, en particulier dans les « deep-tech »</w:t>
      </w:r>
      <w:r>
        <w:rPr>
          <w:rFonts w:ascii="Marianne Light" w:hAnsi="Marianne Light"/>
          <w:noProof/>
          <w:sz w:val="24"/>
          <w:lang w:eastAsia="fr-FR"/>
        </w:rPr>
        <w:t>.</w:t>
      </w:r>
    </w:p>
    <w:p w14:paraId="25FA4BB1" w14:textId="0EA2F521" w:rsidR="00767429" w:rsidRDefault="00767429" w:rsidP="00767429">
      <w:pPr>
        <w:pStyle w:val="Paragraphedeliste"/>
        <w:numPr>
          <w:ilvl w:val="1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2A7B2A">
        <w:rPr>
          <w:rFonts w:ascii="Marianne Light" w:hAnsi="Marianne Light"/>
          <w:b/>
          <w:noProof/>
          <w:sz w:val="24"/>
          <w:lang w:eastAsia="fr-FR"/>
        </w:rPr>
        <w:t>Réindustrialiser le pays</w:t>
      </w:r>
      <w:r>
        <w:rPr>
          <w:rFonts w:ascii="Marianne Light" w:hAnsi="Marianne Light"/>
          <w:noProof/>
          <w:sz w:val="24"/>
          <w:lang w:eastAsia="fr-FR"/>
        </w:rPr>
        <w:t>, avec un objectif de 100 nouveaux sites industriels par an d’ici 2030</w:t>
      </w:r>
      <w:r w:rsidR="002A7B2A">
        <w:rPr>
          <w:rFonts w:ascii="Marianne Light" w:hAnsi="Marianne Light"/>
          <w:noProof/>
          <w:sz w:val="24"/>
          <w:lang w:eastAsia="fr-FR"/>
        </w:rPr>
        <w:t>.</w:t>
      </w:r>
    </w:p>
    <w:p w14:paraId="1CA2A99D" w14:textId="6B957F16" w:rsidR="002A7B2A" w:rsidRPr="002A7B2A" w:rsidRDefault="002A7B2A" w:rsidP="00767429">
      <w:pPr>
        <w:pStyle w:val="Paragraphedeliste"/>
        <w:numPr>
          <w:ilvl w:val="1"/>
          <w:numId w:val="2"/>
        </w:numPr>
        <w:ind w:right="283"/>
        <w:rPr>
          <w:rFonts w:ascii="Marianne Light" w:hAnsi="Marianne Light"/>
          <w:b/>
          <w:noProof/>
          <w:sz w:val="24"/>
          <w:lang w:eastAsia="fr-FR"/>
        </w:rPr>
      </w:pPr>
      <w:r w:rsidRPr="002A7B2A">
        <w:rPr>
          <w:rFonts w:ascii="Marianne Light" w:hAnsi="Marianne Light"/>
          <w:b/>
          <w:noProof/>
          <w:sz w:val="24"/>
          <w:lang w:eastAsia="fr-FR"/>
        </w:rPr>
        <w:t>Soutenir l’innovation qui émerge dans les territoires</w:t>
      </w:r>
    </w:p>
    <w:p w14:paraId="4F7FE3B3" w14:textId="5DFB5F99" w:rsidR="00767429" w:rsidRPr="00103908" w:rsidRDefault="002A7B2A" w:rsidP="00767429">
      <w:pPr>
        <w:pStyle w:val="Paragraphedeliste"/>
        <w:numPr>
          <w:ilvl w:val="1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2A7B2A">
        <w:rPr>
          <w:rFonts w:ascii="Marianne Light" w:hAnsi="Marianne Light"/>
          <w:b/>
          <w:noProof/>
          <w:sz w:val="24"/>
          <w:lang w:eastAsia="fr-FR"/>
        </w:rPr>
        <w:t>Développer les champions de demain</w:t>
      </w:r>
      <w:r>
        <w:rPr>
          <w:rFonts w:ascii="Marianne Light" w:hAnsi="Marianne Light"/>
          <w:noProof/>
          <w:sz w:val="24"/>
          <w:lang w:eastAsia="fr-FR"/>
        </w:rPr>
        <w:t xml:space="preserve">, </w:t>
      </w:r>
      <w:r w:rsidR="00FE3A90">
        <w:rPr>
          <w:rFonts w:ascii="Marianne Light" w:hAnsi="Marianne Light"/>
          <w:noProof/>
          <w:sz w:val="24"/>
          <w:lang w:eastAsia="fr-FR"/>
        </w:rPr>
        <w:t>qui trop souvent, partent chercher des financements à l’étrangers</w:t>
      </w:r>
      <w:r w:rsidRPr="002A7B2A">
        <w:rPr>
          <w:rFonts w:ascii="Marianne Light" w:hAnsi="Marianne Light"/>
          <w:b/>
          <w:noProof/>
          <w:sz w:val="24"/>
          <w:lang w:eastAsia="fr-FR"/>
        </w:rPr>
        <w:t>.</w:t>
      </w:r>
      <w:r>
        <w:rPr>
          <w:rFonts w:ascii="Marianne Light" w:hAnsi="Marianne Light"/>
          <w:noProof/>
          <w:sz w:val="24"/>
          <w:lang w:eastAsia="fr-FR"/>
        </w:rPr>
        <w:t xml:space="preserve"> L’objectif est d’avoir </w:t>
      </w:r>
      <w:r w:rsidRPr="00C23957">
        <w:rPr>
          <w:rFonts w:ascii="Marianne Light" w:hAnsi="Marianne Light"/>
          <w:noProof/>
          <w:sz w:val="24"/>
          <w:lang w:eastAsia="fr-FR"/>
        </w:rPr>
        <w:t>100 licornes françaises dont 25 verte</w:t>
      </w:r>
      <w:r>
        <w:rPr>
          <w:rFonts w:ascii="Marianne Light" w:hAnsi="Marianne Light"/>
          <w:noProof/>
          <w:sz w:val="24"/>
          <w:lang w:eastAsia="fr-FR"/>
        </w:rPr>
        <w:t>s (à fort impact environnemental)</w:t>
      </w:r>
      <w:r w:rsidRPr="00C23957">
        <w:rPr>
          <w:rFonts w:ascii="Marianne Light" w:hAnsi="Marianne Light"/>
          <w:noProof/>
          <w:sz w:val="24"/>
          <w:lang w:eastAsia="fr-FR"/>
        </w:rPr>
        <w:t xml:space="preserve"> </w:t>
      </w:r>
      <w:r>
        <w:rPr>
          <w:rFonts w:ascii="Marianne Light" w:hAnsi="Marianne Light"/>
          <w:noProof/>
          <w:sz w:val="24"/>
          <w:lang w:eastAsia="fr-FR"/>
        </w:rPr>
        <w:t>et 10 décacornes</w:t>
      </w:r>
      <w:r>
        <w:rPr>
          <w:rFonts w:ascii="Marianne Light" w:hAnsi="Marianne Light"/>
          <w:noProof/>
          <w:sz w:val="24"/>
          <w:lang w:eastAsia="fr-FR"/>
        </w:rPr>
        <w:t xml:space="preserve"> (valorisés 10 Mds€) à horizon 2030.</w:t>
      </w:r>
    </w:p>
    <w:p w14:paraId="6409F9CD" w14:textId="32F13A13" w:rsidR="000F1275" w:rsidRDefault="000F1275" w:rsidP="000F1275">
      <w:pPr>
        <w:pStyle w:val="Paragraphedeliste"/>
        <w:ind w:left="1211" w:right="283"/>
        <w:rPr>
          <w:rFonts w:ascii="Marianne Light" w:hAnsi="Marianne Light"/>
          <w:noProof/>
          <w:sz w:val="24"/>
          <w:lang w:eastAsia="fr-FR"/>
        </w:rPr>
      </w:pPr>
    </w:p>
    <w:p w14:paraId="6F932250" w14:textId="482BE273" w:rsidR="00027A16" w:rsidRDefault="00037683" w:rsidP="00027A16">
      <w:pPr>
        <w:ind w:right="283"/>
        <w:rPr>
          <w:rFonts w:ascii="Marianne Light" w:hAnsi="Marianne Light"/>
          <w:noProof/>
          <w:sz w:val="24"/>
          <w:lang w:eastAsia="fr-FR"/>
        </w:rPr>
      </w:pPr>
      <w:r w:rsidRPr="009A31F7">
        <w:rPr>
          <w:rFonts w:ascii="Marianne Light" w:hAnsi="Marianne Light"/>
          <w:noProof/>
          <w:sz w:val="24"/>
          <w:lang w:eastAsia="fr-FR"/>
        </w:rPr>
        <mc:AlternateContent>
          <mc:Choice Requires="wps">
            <w:drawing>
              <wp:inline distT="0" distB="0" distL="0" distR="0" wp14:anchorId="569B2546" wp14:editId="18F1E3EC">
                <wp:extent cx="2270173" cy="276999"/>
                <wp:effectExtent l="0" t="0" r="3175" b="7620"/>
                <wp:docPr id="22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73" cy="27699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14:paraId="227D9E3A" w14:textId="25BDA069" w:rsidR="00037683" w:rsidRPr="00213274" w:rsidRDefault="00037683" w:rsidP="0003768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 w:rsidRP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Pourquoi 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la France peut reussir </w:t>
                            </w:r>
                            <w:r w:rsidRP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?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69B2546" id="_x0000_s1028" type="#_x0000_t202" style="width:178.75pt;height:21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" fillcolor="#000091 [3213]" stroked="f">
                <v:textbox style="mso-fit-shape-to-text:t">
                  <w:txbxContent>
                    <w:p w14:paraId="227D9E3A" w14:textId="25BDA069" w:rsidR="00037683" w:rsidRPr="00213274" w:rsidRDefault="00037683" w:rsidP="0003768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32"/>
                        </w:rPr>
                      </w:pPr>
                      <w:r w:rsidRP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Pourquoi 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la France peut reussir </w:t>
                      </w:r>
                      <w:r w:rsidRP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?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7BC218B" w14:textId="522D1C5C" w:rsidR="000865BE" w:rsidRDefault="00FE3A90" w:rsidP="00FE3A90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Nous disposons </w:t>
      </w:r>
      <w:r w:rsidR="000865BE">
        <w:rPr>
          <w:rFonts w:ascii="Marianne Light" w:hAnsi="Marianne Light"/>
          <w:noProof/>
          <w:sz w:val="24"/>
          <w:lang w:eastAsia="fr-FR"/>
        </w:rPr>
        <w:t xml:space="preserve">de </w:t>
      </w:r>
      <w:r w:rsidR="004D044B">
        <w:rPr>
          <w:rFonts w:ascii="Marianne Light" w:hAnsi="Marianne Light"/>
          <w:b/>
          <w:noProof/>
          <w:sz w:val="24"/>
          <w:lang w:eastAsia="fr-FR"/>
        </w:rPr>
        <w:t>plusieurs</w:t>
      </w:r>
      <w:r w:rsidR="000865BE" w:rsidRPr="004D044B">
        <w:rPr>
          <w:rFonts w:ascii="Marianne Light" w:hAnsi="Marianne Light"/>
          <w:b/>
          <w:noProof/>
          <w:sz w:val="24"/>
          <w:lang w:eastAsia="fr-FR"/>
        </w:rPr>
        <w:t xml:space="preserve"> viviers d’entreprise</w:t>
      </w:r>
      <w:r w:rsidR="000865BE">
        <w:rPr>
          <w:rFonts w:ascii="Marianne Light" w:hAnsi="Marianne Light"/>
          <w:noProof/>
          <w:sz w:val="24"/>
          <w:lang w:eastAsia="fr-FR"/>
        </w:rPr>
        <w:t xml:space="preserve"> </w:t>
      </w:r>
      <w:r w:rsidR="004D044B" w:rsidRPr="004D044B">
        <w:rPr>
          <w:rFonts w:ascii="Marianne Light" w:hAnsi="Marianne Light"/>
          <w:b/>
          <w:noProof/>
          <w:sz w:val="24"/>
          <w:lang w:eastAsia="fr-FR"/>
        </w:rPr>
        <w:t>innovantes</w:t>
      </w:r>
      <w:r w:rsidR="004D044B">
        <w:rPr>
          <w:rFonts w:ascii="Marianne Light" w:hAnsi="Marianne Light"/>
          <w:noProof/>
          <w:sz w:val="24"/>
          <w:lang w:eastAsia="fr-FR"/>
        </w:rPr>
        <w:t xml:space="preserve"> </w:t>
      </w:r>
      <w:r w:rsidR="000865BE">
        <w:rPr>
          <w:rFonts w:ascii="Marianne Light" w:hAnsi="Marianne Light"/>
          <w:noProof/>
          <w:sz w:val="24"/>
          <w:lang w:eastAsia="fr-FR"/>
        </w:rPr>
        <w:t xml:space="preserve">structurés et dynamiques : </w:t>
      </w:r>
      <w:r>
        <w:rPr>
          <w:rFonts w:ascii="Marianne Light" w:hAnsi="Marianne Light"/>
          <w:noProof/>
          <w:sz w:val="24"/>
          <w:lang w:eastAsia="fr-FR"/>
        </w:rPr>
        <w:t xml:space="preserve">la </w:t>
      </w:r>
      <w:r w:rsidRPr="00BE076C">
        <w:rPr>
          <w:rFonts w:ascii="Marianne Light" w:hAnsi="Marianne Light"/>
          <w:b/>
          <w:noProof/>
          <w:sz w:val="24"/>
          <w:lang w:eastAsia="fr-FR"/>
        </w:rPr>
        <w:t>French Tech</w:t>
      </w:r>
      <w:r w:rsidR="000865BE">
        <w:rPr>
          <w:rFonts w:ascii="Marianne Light" w:hAnsi="Marianne Light"/>
          <w:noProof/>
          <w:sz w:val="24"/>
          <w:lang w:eastAsia="fr-FR"/>
        </w:rPr>
        <w:t xml:space="preserve"> (numérique), la </w:t>
      </w:r>
      <w:r w:rsidR="000865BE" w:rsidRPr="000865BE">
        <w:rPr>
          <w:rFonts w:ascii="Marianne Light" w:hAnsi="Marianne Light"/>
          <w:b/>
          <w:noProof/>
          <w:sz w:val="24"/>
          <w:lang w:eastAsia="fr-FR"/>
        </w:rPr>
        <w:t>French Fab</w:t>
      </w:r>
      <w:r w:rsidR="000865BE">
        <w:rPr>
          <w:rFonts w:ascii="Marianne Light" w:hAnsi="Marianne Light"/>
          <w:noProof/>
          <w:sz w:val="24"/>
          <w:lang w:eastAsia="fr-FR"/>
        </w:rPr>
        <w:t xml:space="preserve"> (industrie), la </w:t>
      </w:r>
      <w:r w:rsidR="000865BE" w:rsidRPr="000865BE">
        <w:rPr>
          <w:rFonts w:ascii="Marianne Light" w:hAnsi="Marianne Light"/>
          <w:b/>
          <w:noProof/>
          <w:sz w:val="24"/>
          <w:lang w:eastAsia="fr-FR"/>
        </w:rPr>
        <w:t>French Touch</w:t>
      </w:r>
      <w:r w:rsidR="000865BE">
        <w:rPr>
          <w:rFonts w:ascii="Marianne Light" w:hAnsi="Marianne Light"/>
          <w:noProof/>
          <w:sz w:val="24"/>
          <w:lang w:eastAsia="fr-FR"/>
        </w:rPr>
        <w:t xml:space="preserve"> (culture)</w:t>
      </w:r>
      <w:r w:rsidR="004D044B">
        <w:rPr>
          <w:rFonts w:ascii="Marianne Light" w:hAnsi="Marianne Light"/>
          <w:noProof/>
          <w:sz w:val="24"/>
          <w:lang w:eastAsia="fr-FR"/>
        </w:rPr>
        <w:t xml:space="preserve">… nous parlons de </w:t>
      </w:r>
      <w:r w:rsidR="009575E0">
        <w:rPr>
          <w:rFonts w:ascii="Marianne Light" w:hAnsi="Marianne Light"/>
          <w:noProof/>
          <w:sz w:val="24"/>
          <w:lang w:eastAsia="fr-FR"/>
        </w:rPr>
        <w:t xml:space="preserve">plus de 20 000 </w:t>
      </w:r>
      <w:r w:rsidR="004D044B">
        <w:rPr>
          <w:rFonts w:ascii="Marianne Light" w:hAnsi="Marianne Light"/>
          <w:noProof/>
          <w:sz w:val="24"/>
          <w:lang w:eastAsia="fr-FR"/>
        </w:rPr>
        <w:t>entreprises innovantes !</w:t>
      </w:r>
    </w:p>
    <w:p w14:paraId="1130E308" w14:textId="7C285FF1" w:rsidR="000865BE" w:rsidRDefault="000865BE" w:rsidP="00FE3A90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4D044B">
        <w:rPr>
          <w:rFonts w:ascii="Marianne Light" w:hAnsi="Marianne Light"/>
          <w:b/>
          <w:noProof/>
          <w:sz w:val="24"/>
          <w:lang w:eastAsia="fr-FR"/>
        </w:rPr>
        <w:t>BPIFrance</w:t>
      </w:r>
      <w:r>
        <w:rPr>
          <w:rFonts w:ascii="Marianne Light" w:hAnsi="Marianne Light"/>
          <w:noProof/>
          <w:sz w:val="24"/>
          <w:lang w:eastAsia="fr-FR"/>
        </w:rPr>
        <w:t xml:space="preserve">, qui opère de nombreux dispositifs de France 2030, </w:t>
      </w:r>
      <w:r w:rsidRPr="00155033">
        <w:rPr>
          <w:rFonts w:ascii="Marianne Light" w:hAnsi="Marianne Light"/>
          <w:b/>
          <w:noProof/>
          <w:sz w:val="24"/>
          <w:lang w:eastAsia="fr-FR"/>
        </w:rPr>
        <w:t>est désormais</w:t>
      </w:r>
      <w:r>
        <w:rPr>
          <w:rFonts w:ascii="Marianne Light" w:hAnsi="Marianne Light"/>
          <w:noProof/>
          <w:sz w:val="24"/>
          <w:lang w:eastAsia="fr-FR"/>
        </w:rPr>
        <w:t xml:space="preserve"> </w:t>
      </w:r>
      <w:r w:rsidRPr="004D044B">
        <w:rPr>
          <w:rFonts w:ascii="Marianne Light" w:hAnsi="Marianne Light"/>
          <w:b/>
          <w:noProof/>
          <w:sz w:val="24"/>
          <w:lang w:eastAsia="fr-FR"/>
        </w:rPr>
        <w:t>c</w:t>
      </w:r>
      <w:r w:rsidR="004D044B">
        <w:rPr>
          <w:rFonts w:ascii="Marianne Light" w:hAnsi="Marianne Light"/>
          <w:b/>
          <w:noProof/>
          <w:sz w:val="24"/>
          <w:lang w:eastAsia="fr-FR"/>
        </w:rPr>
        <w:t xml:space="preserve">onnue de tous </w:t>
      </w:r>
      <w:r w:rsidRPr="004D044B">
        <w:rPr>
          <w:rFonts w:ascii="Marianne Light" w:hAnsi="Marianne Light"/>
          <w:noProof/>
          <w:sz w:val="24"/>
          <w:lang w:eastAsia="fr-FR"/>
        </w:rPr>
        <w:t>et</w:t>
      </w:r>
      <w:r>
        <w:rPr>
          <w:rFonts w:ascii="Marianne Light" w:hAnsi="Marianne Light"/>
          <w:noProof/>
          <w:sz w:val="24"/>
          <w:lang w:eastAsia="fr-FR"/>
        </w:rPr>
        <w:t xml:space="preserve"> </w:t>
      </w:r>
      <w:r w:rsidR="004D044B" w:rsidRPr="004D044B">
        <w:rPr>
          <w:rFonts w:ascii="Marianne Light" w:hAnsi="Marianne Light"/>
          <w:b/>
          <w:noProof/>
          <w:sz w:val="24"/>
          <w:lang w:eastAsia="fr-FR"/>
        </w:rPr>
        <w:t>présent sur le terrain</w:t>
      </w:r>
      <w:r w:rsidR="004D044B">
        <w:rPr>
          <w:rFonts w:ascii="Marianne Light" w:hAnsi="Marianne Light"/>
          <w:noProof/>
          <w:sz w:val="24"/>
          <w:lang w:eastAsia="fr-FR"/>
        </w:rPr>
        <w:t>, grâce à un réseau d’agents déployé sur tout le territoire</w:t>
      </w:r>
    </w:p>
    <w:p w14:paraId="1D9DAA87" w14:textId="14E95DFA" w:rsidR="00FE3A90" w:rsidRDefault="00FE3A90" w:rsidP="00FE3A90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0865BE">
        <w:rPr>
          <w:rFonts w:ascii="Marianne Light" w:hAnsi="Marianne Light"/>
          <w:b/>
          <w:noProof/>
          <w:sz w:val="24"/>
          <w:lang w:eastAsia="fr-FR"/>
        </w:rPr>
        <w:lastRenderedPageBreak/>
        <w:t xml:space="preserve">Notre </w:t>
      </w:r>
      <w:r w:rsidRPr="000865BE">
        <w:rPr>
          <w:rFonts w:ascii="Marianne Light" w:hAnsi="Marianne Light"/>
          <w:b/>
          <w:noProof/>
          <w:sz w:val="24"/>
          <w:lang w:eastAsia="fr-FR"/>
        </w:rPr>
        <w:t>pays dispose d’une épargne considérable</w:t>
      </w:r>
      <w:r w:rsidR="000865BE">
        <w:rPr>
          <w:rFonts w:ascii="Marianne Light" w:hAnsi="Marianne Light"/>
          <w:noProof/>
          <w:sz w:val="24"/>
          <w:lang w:eastAsia="fr-FR"/>
        </w:rPr>
        <w:t> : le patrimoine financier des ménages a dépassé les 5 000 Mds€. Par ailleurs, le</w:t>
      </w:r>
      <w:r>
        <w:rPr>
          <w:rFonts w:ascii="Marianne Light" w:hAnsi="Marianne Light"/>
          <w:noProof/>
          <w:sz w:val="24"/>
          <w:lang w:eastAsia="fr-FR"/>
        </w:rPr>
        <w:t xml:space="preserve"> </w:t>
      </w:r>
      <w:r w:rsidRPr="00CD1B0C">
        <w:rPr>
          <w:rFonts w:ascii="Marianne Light" w:hAnsi="Marianne Light"/>
          <w:b/>
          <w:noProof/>
          <w:sz w:val="24"/>
          <w:lang w:eastAsia="fr-FR"/>
        </w:rPr>
        <w:t>secteur</w:t>
      </w:r>
      <w:r>
        <w:rPr>
          <w:rFonts w:ascii="Marianne Light" w:hAnsi="Marianne Light"/>
          <w:noProof/>
          <w:sz w:val="24"/>
          <w:lang w:eastAsia="fr-FR"/>
        </w:rPr>
        <w:t xml:space="preserve"> </w:t>
      </w:r>
      <w:r w:rsidRPr="000865BE">
        <w:rPr>
          <w:rFonts w:ascii="Marianne Light" w:hAnsi="Marianne Light"/>
          <w:noProof/>
          <w:sz w:val="24"/>
          <w:lang w:eastAsia="fr-FR"/>
        </w:rPr>
        <w:t xml:space="preserve">financier </w:t>
      </w:r>
      <w:r w:rsidRPr="000865BE">
        <w:rPr>
          <w:rFonts w:ascii="Marianne Light" w:hAnsi="Marianne Light"/>
          <w:noProof/>
          <w:sz w:val="24"/>
          <w:lang w:eastAsia="fr-FR"/>
        </w:rPr>
        <w:t xml:space="preserve">qui </w:t>
      </w:r>
      <w:r w:rsidRPr="000865BE">
        <w:rPr>
          <w:rFonts w:ascii="Marianne Light" w:hAnsi="Marianne Light"/>
          <w:noProof/>
          <w:sz w:val="24"/>
          <w:lang w:eastAsia="fr-FR"/>
        </w:rPr>
        <w:t>s’est considérablement développé</w:t>
      </w:r>
      <w:r>
        <w:rPr>
          <w:rFonts w:ascii="Marianne Light" w:hAnsi="Marianne Light"/>
          <w:noProof/>
          <w:sz w:val="24"/>
          <w:lang w:eastAsia="fr-FR"/>
        </w:rPr>
        <w:t xml:space="preserve"> </w:t>
      </w:r>
      <w:r w:rsidR="000865BE">
        <w:rPr>
          <w:rFonts w:ascii="Marianne Light" w:hAnsi="Marianne Light"/>
          <w:noProof/>
          <w:sz w:val="24"/>
          <w:lang w:eastAsia="fr-FR"/>
        </w:rPr>
        <w:t>et tourné vers</w:t>
      </w:r>
      <w:r>
        <w:rPr>
          <w:rFonts w:ascii="Marianne Light" w:hAnsi="Marianne Light"/>
          <w:noProof/>
          <w:sz w:val="24"/>
          <w:lang w:eastAsia="fr-FR"/>
        </w:rPr>
        <w:t xml:space="preserve"> les entreprises </w:t>
      </w:r>
      <w:r w:rsidR="000865BE">
        <w:rPr>
          <w:rFonts w:ascii="Marianne Light" w:hAnsi="Marianne Light"/>
          <w:noProof/>
          <w:sz w:val="24"/>
          <w:lang w:eastAsia="fr-FR"/>
        </w:rPr>
        <w:t xml:space="preserve">entreprise innovantes : les entreprises de la </w:t>
      </w:r>
      <w:r w:rsidRPr="00CD1B0C">
        <w:rPr>
          <w:rFonts w:ascii="Marianne Light" w:hAnsi="Marianne Light"/>
          <w:b/>
          <w:noProof/>
          <w:sz w:val="24"/>
          <w:lang w:eastAsia="fr-FR"/>
        </w:rPr>
        <w:t>French Tech</w:t>
      </w:r>
      <w:r>
        <w:rPr>
          <w:rFonts w:ascii="Marianne Light" w:hAnsi="Marianne Light"/>
          <w:noProof/>
          <w:sz w:val="24"/>
          <w:lang w:eastAsia="fr-FR"/>
        </w:rPr>
        <w:t xml:space="preserve"> </w:t>
      </w:r>
      <w:r w:rsidR="000865BE">
        <w:rPr>
          <w:rFonts w:ascii="Marianne Light" w:hAnsi="Marianne Light"/>
          <w:noProof/>
          <w:sz w:val="24"/>
          <w:lang w:eastAsia="fr-FR"/>
        </w:rPr>
        <w:t xml:space="preserve">sont </w:t>
      </w:r>
      <w:r w:rsidR="000865BE">
        <w:rPr>
          <w:rFonts w:ascii="Marianne Light" w:hAnsi="Marianne Light"/>
          <w:noProof/>
          <w:sz w:val="24"/>
          <w:lang w:eastAsia="fr-FR"/>
        </w:rPr>
        <w:t>par exemple</w:t>
      </w:r>
      <w:r w:rsidR="000865BE">
        <w:rPr>
          <w:rFonts w:ascii="Marianne Light" w:hAnsi="Marianne Light"/>
          <w:noProof/>
          <w:sz w:val="24"/>
          <w:lang w:eastAsia="fr-FR"/>
        </w:rPr>
        <w:t xml:space="preserve"> parvenus à lever </w:t>
      </w:r>
      <w:r w:rsidR="000865BE">
        <w:rPr>
          <w:rFonts w:ascii="Marianne Light" w:hAnsi="Marianne Light"/>
          <w:b/>
          <w:noProof/>
          <w:sz w:val="24"/>
          <w:lang w:eastAsia="fr-FR"/>
        </w:rPr>
        <w:t xml:space="preserve">13 Mds€ </w:t>
      </w:r>
      <w:r>
        <w:rPr>
          <w:rFonts w:ascii="Marianne Light" w:hAnsi="Marianne Light"/>
          <w:noProof/>
          <w:sz w:val="24"/>
          <w:lang w:eastAsia="fr-FR"/>
        </w:rPr>
        <w:t>sur la seule année 2021</w:t>
      </w:r>
      <w:r w:rsidR="000865BE">
        <w:rPr>
          <w:rFonts w:ascii="Marianne Light" w:hAnsi="Marianne Light"/>
          <w:noProof/>
          <w:sz w:val="24"/>
          <w:lang w:eastAsia="fr-FR"/>
        </w:rPr>
        <w:t> !</w:t>
      </w:r>
    </w:p>
    <w:p w14:paraId="5410AD82" w14:textId="30310891" w:rsidR="004D044B" w:rsidRPr="00584B2D" w:rsidRDefault="004D044B" w:rsidP="004D044B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bookmarkStart w:id="0" w:name="_GoBack"/>
      <w:bookmarkEnd w:id="0"/>
      <w:r>
        <w:rPr>
          <w:rFonts w:ascii="Marianne Light" w:hAnsi="Marianne Light"/>
          <w:noProof/>
          <w:sz w:val="24"/>
          <w:lang w:eastAsia="fr-FR"/>
        </w:rPr>
        <w:t>Nous</w:t>
      </w:r>
      <w:r>
        <w:rPr>
          <w:rFonts w:ascii="Marianne Light" w:hAnsi="Marianne Light"/>
          <w:noProof/>
          <w:sz w:val="24"/>
          <w:lang w:eastAsia="fr-FR"/>
        </w:rPr>
        <w:t xml:space="preserve"> </w:t>
      </w:r>
      <w:r>
        <w:rPr>
          <w:rFonts w:ascii="Marianne Light" w:hAnsi="Marianne Light"/>
          <w:noProof/>
          <w:sz w:val="24"/>
          <w:lang w:eastAsia="fr-FR"/>
        </w:rPr>
        <w:t xml:space="preserve">avons </w:t>
      </w:r>
      <w:r>
        <w:rPr>
          <w:rFonts w:ascii="Marianne Light" w:hAnsi="Marianne Light"/>
          <w:noProof/>
          <w:sz w:val="24"/>
          <w:lang w:eastAsia="fr-FR"/>
        </w:rPr>
        <w:t xml:space="preserve">également </w:t>
      </w:r>
      <w:r w:rsidRPr="00AB7343">
        <w:rPr>
          <w:rFonts w:ascii="Marianne Light" w:hAnsi="Marianne Light"/>
          <w:b/>
          <w:noProof/>
          <w:sz w:val="24"/>
          <w:lang w:eastAsia="fr-FR"/>
        </w:rPr>
        <w:t xml:space="preserve">renforcé notre capacité à valoriser </w:t>
      </w:r>
      <w:r>
        <w:rPr>
          <w:rFonts w:ascii="Marianne Light" w:hAnsi="Marianne Light"/>
          <w:b/>
          <w:noProof/>
          <w:sz w:val="24"/>
          <w:lang w:eastAsia="fr-FR"/>
        </w:rPr>
        <w:t>notre</w:t>
      </w:r>
      <w:r w:rsidRPr="00AB7343">
        <w:rPr>
          <w:rFonts w:ascii="Marianne Light" w:hAnsi="Marianne Light"/>
          <w:b/>
          <w:noProof/>
          <w:sz w:val="24"/>
          <w:lang w:eastAsia="fr-FR"/>
        </w:rPr>
        <w:t xml:space="preserve"> recherche</w:t>
      </w:r>
      <w:r w:rsidRPr="008A1152">
        <w:rPr>
          <w:rFonts w:ascii="Marianne Light" w:hAnsi="Marianne Light"/>
          <w:noProof/>
          <w:sz w:val="24"/>
          <w:lang w:eastAsia="fr-FR"/>
        </w:rPr>
        <w:t> </w:t>
      </w:r>
      <w:r w:rsidRPr="00AB7343">
        <w:rPr>
          <w:rFonts w:ascii="Marianne Light" w:hAnsi="Marianne Light"/>
          <w:b/>
          <w:noProof/>
          <w:sz w:val="24"/>
          <w:lang w:eastAsia="fr-FR"/>
        </w:rPr>
        <w:t>publique</w:t>
      </w:r>
      <w:r>
        <w:rPr>
          <w:rFonts w:ascii="Marianne Light" w:hAnsi="Marianne Light"/>
          <w:noProof/>
          <w:sz w:val="24"/>
          <w:lang w:eastAsia="fr-FR"/>
        </w:rPr>
        <w:t xml:space="preserve"> </w:t>
      </w:r>
      <w:r w:rsidRPr="00584B2D">
        <w:rPr>
          <w:rFonts w:ascii="Marianne Light" w:hAnsi="Marianne Light"/>
          <w:noProof/>
          <w:sz w:val="24"/>
          <w:lang w:eastAsia="fr-FR"/>
        </w:rPr>
        <w:t xml:space="preserve">: nous </w:t>
      </w:r>
      <w:r>
        <w:rPr>
          <w:rFonts w:ascii="Marianne Light" w:hAnsi="Marianne Light"/>
          <w:noProof/>
          <w:sz w:val="24"/>
          <w:lang w:eastAsia="fr-FR"/>
        </w:rPr>
        <w:t>disposons aujourd’hui d’</w:t>
      </w:r>
      <w:r w:rsidRPr="00584B2D">
        <w:rPr>
          <w:rFonts w:ascii="Marianne Light" w:hAnsi="Marianne Light"/>
          <w:noProof/>
          <w:sz w:val="24"/>
          <w:lang w:eastAsia="fr-FR"/>
        </w:rPr>
        <w:t xml:space="preserve">un réseau de 13 société d’accélération de transfert de technologies, qui permettentent à 150 000 </w:t>
      </w:r>
      <w:r>
        <w:rPr>
          <w:rFonts w:ascii="Marianne Light" w:hAnsi="Marianne Light"/>
          <w:noProof/>
          <w:sz w:val="24"/>
          <w:lang w:eastAsia="fr-FR"/>
        </w:rPr>
        <w:t>chercheurs et doctorants de pro</w:t>
      </w:r>
      <w:r w:rsidRPr="00584B2D">
        <w:rPr>
          <w:rFonts w:ascii="Marianne Light" w:hAnsi="Marianne Light"/>
          <w:noProof/>
          <w:sz w:val="24"/>
          <w:lang w:eastAsia="fr-FR"/>
        </w:rPr>
        <w:t>téger leurs inventions et de réussir leurs transfo</w:t>
      </w:r>
      <w:r>
        <w:rPr>
          <w:rFonts w:ascii="Marianne Light" w:hAnsi="Marianne Light"/>
          <w:noProof/>
          <w:sz w:val="24"/>
          <w:lang w:eastAsia="fr-FR"/>
        </w:rPr>
        <w:t>rmations en produit et services. Pour favoriser les partenariats entre nos entrerprises et nos acteurs académiques, notre pays a également un ensemble de 15 entités déidées (IRT et ITE)</w:t>
      </w:r>
    </w:p>
    <w:p w14:paraId="44F723CA" w14:textId="77777777" w:rsidR="003B2DBC" w:rsidRDefault="003B2DBC" w:rsidP="003B2DBC">
      <w:pPr>
        <w:pStyle w:val="Paragraphedeliste"/>
        <w:ind w:left="1211" w:right="283"/>
        <w:rPr>
          <w:rFonts w:ascii="Marianne Light" w:hAnsi="Marianne Light"/>
          <w:noProof/>
          <w:sz w:val="24"/>
          <w:lang w:eastAsia="fr-FR"/>
        </w:rPr>
      </w:pPr>
    </w:p>
    <w:p w14:paraId="19DD4441" w14:textId="28891CCC" w:rsidR="00E425B6" w:rsidRDefault="00037683" w:rsidP="00E425B6">
      <w:pPr>
        <w:ind w:right="283"/>
        <w:rPr>
          <w:rFonts w:ascii="Marianne Light" w:hAnsi="Marianne Light"/>
          <w:noProof/>
          <w:sz w:val="24"/>
          <w:lang w:eastAsia="fr-FR"/>
        </w:rPr>
      </w:pPr>
      <w:r w:rsidRPr="009A31F7">
        <w:rPr>
          <w:rFonts w:ascii="Marianne Light" w:hAnsi="Marianne Light"/>
          <w:noProof/>
          <w:sz w:val="24"/>
          <w:lang w:eastAsia="fr-FR"/>
        </w:rPr>
        <mc:AlternateContent>
          <mc:Choice Requires="wps">
            <w:drawing>
              <wp:inline distT="0" distB="0" distL="0" distR="0" wp14:anchorId="2F228C30" wp14:editId="5B68CB41">
                <wp:extent cx="2270173" cy="276999"/>
                <wp:effectExtent l="0" t="0" r="3175" b="7620"/>
                <wp:docPr id="23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73" cy="27699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14:paraId="5E3168AA" w14:textId="04AFDDFF" w:rsidR="00037683" w:rsidRPr="00213274" w:rsidRDefault="00037683" w:rsidP="0003768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Quels leviers</w:t>
                            </w:r>
                            <w:r w:rsidR="00B134B0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pour atteindre cet </w:t>
                            </w:r>
                            <w:r w:rsidR="00FC0DE0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objectif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</w:t>
                            </w:r>
                            <w:r w:rsidRP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?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F228C30" id="_x0000_s1029" type="#_x0000_t202" style="width:178.75pt;height:21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" fillcolor="#000091 [3213]" stroked="f">
                <v:textbox style="mso-fit-shape-to-text:t">
                  <w:txbxContent>
                    <w:p w14:paraId="5E3168AA" w14:textId="04AFDDFF" w:rsidR="00037683" w:rsidRPr="00213274" w:rsidRDefault="00037683" w:rsidP="0003768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Quels leviers</w:t>
                      </w:r>
                      <w:r w:rsidR="00B134B0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pour atteindre cet </w:t>
                      </w:r>
                      <w:r w:rsidR="00FC0DE0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objectif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</w:t>
                      </w:r>
                      <w:r w:rsidRP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?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3B0E329" w14:textId="46BED944" w:rsidR="00A17423" w:rsidRDefault="006E4E8A" w:rsidP="00A17423">
      <w:p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Pour parvenir à atteindre notre objectif, </w:t>
      </w:r>
      <w:r w:rsidR="00E53749">
        <w:rPr>
          <w:rFonts w:ascii="Marianne Light" w:hAnsi="Marianne Light"/>
          <w:noProof/>
          <w:sz w:val="24"/>
          <w:lang w:eastAsia="fr-FR"/>
        </w:rPr>
        <w:t xml:space="preserve">Il nous faut </w:t>
      </w:r>
      <w:r>
        <w:rPr>
          <w:rFonts w:ascii="Marianne Light" w:hAnsi="Marianne Light"/>
          <w:noProof/>
          <w:sz w:val="24"/>
          <w:lang w:eastAsia="fr-FR"/>
        </w:rPr>
        <w:t xml:space="preserve">: </w:t>
      </w:r>
    </w:p>
    <w:p w14:paraId="156A256D" w14:textId="3177E260" w:rsidR="00FE3A90" w:rsidRPr="00FE3A90" w:rsidRDefault="00E53749" w:rsidP="00FE3A90">
      <w:pPr>
        <w:pStyle w:val="Paragraphedeliste"/>
        <w:numPr>
          <w:ilvl w:val="0"/>
          <w:numId w:val="6"/>
        </w:numPr>
        <w:rPr>
          <w:rFonts w:ascii="Marianne Light" w:hAnsi="Marianne Light"/>
          <w:noProof/>
          <w:sz w:val="24"/>
          <w:lang w:eastAsia="fr-FR"/>
        </w:rPr>
      </w:pPr>
      <w:r w:rsidRPr="00674EC9">
        <w:rPr>
          <w:rFonts w:ascii="Marianne Light" w:hAnsi="Marianne Light"/>
          <w:b/>
          <w:noProof/>
          <w:sz w:val="24"/>
          <w:lang w:eastAsia="fr-FR"/>
        </w:rPr>
        <w:t xml:space="preserve">Déployer </w:t>
      </w:r>
      <w:r w:rsidR="00FE3A90" w:rsidRPr="00674EC9">
        <w:rPr>
          <w:rFonts w:ascii="Marianne Light" w:hAnsi="Marianne Light"/>
          <w:b/>
          <w:noProof/>
          <w:sz w:val="24"/>
          <w:lang w:eastAsia="fr-FR"/>
        </w:rPr>
        <w:t>de</w:t>
      </w:r>
      <w:r w:rsidRPr="00674EC9">
        <w:rPr>
          <w:rFonts w:ascii="Marianne Light" w:hAnsi="Marianne Light"/>
          <w:b/>
          <w:noProof/>
          <w:sz w:val="24"/>
          <w:lang w:eastAsia="fr-FR"/>
        </w:rPr>
        <w:t>s</w:t>
      </w:r>
      <w:r w:rsidR="00FE3A90" w:rsidRPr="00674EC9">
        <w:rPr>
          <w:rFonts w:ascii="Marianne Light" w:hAnsi="Marianne Light"/>
          <w:b/>
          <w:noProof/>
          <w:sz w:val="24"/>
          <w:lang w:eastAsia="fr-FR"/>
        </w:rPr>
        <w:t xml:space="preserve"> moyens renforcés pour l’innovation des entreprises</w:t>
      </w:r>
      <w:r w:rsidR="00FE3A90" w:rsidRPr="00FE3A90">
        <w:rPr>
          <w:rFonts w:ascii="Marianne Light" w:hAnsi="Marianne Light"/>
          <w:noProof/>
          <w:sz w:val="24"/>
          <w:lang w:eastAsia="fr-FR"/>
        </w:rPr>
        <w:t xml:space="preserve"> à tout stade de maturité, avec des dispositifs sélectifs (concours, appels à projets) et plus généralistes (aides guichet), </w:t>
      </w:r>
      <w:r>
        <w:rPr>
          <w:rFonts w:ascii="Marianne Light" w:hAnsi="Marianne Light"/>
          <w:noProof/>
          <w:sz w:val="24"/>
          <w:lang w:eastAsia="fr-FR"/>
        </w:rPr>
        <w:t xml:space="preserve">ou la </w:t>
      </w:r>
      <w:r w:rsidR="00FE3A90" w:rsidRPr="00FE3A90">
        <w:rPr>
          <w:rFonts w:ascii="Marianne Light" w:hAnsi="Marianne Light"/>
          <w:noProof/>
          <w:sz w:val="24"/>
          <w:lang w:eastAsia="fr-FR"/>
        </w:rPr>
        <w:t>mise en place d’outils d’accompagnement pour épauler les start-ups dans leur développement (e.g. Diags, stratégies PI)</w:t>
      </w:r>
    </w:p>
    <w:p w14:paraId="45834AEC" w14:textId="15389F4C" w:rsidR="005C2775" w:rsidRDefault="00E53749" w:rsidP="00FE3A90">
      <w:pPr>
        <w:pStyle w:val="Paragraphedeliste"/>
        <w:numPr>
          <w:ilvl w:val="0"/>
          <w:numId w:val="6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674EC9">
        <w:rPr>
          <w:rFonts w:ascii="Marianne Light" w:hAnsi="Marianne Light"/>
          <w:b/>
          <w:noProof/>
          <w:sz w:val="24"/>
          <w:lang w:eastAsia="fr-FR"/>
        </w:rPr>
        <w:t xml:space="preserve">Soutenir </w:t>
      </w:r>
      <w:r w:rsidR="00FE3A90" w:rsidRPr="00674EC9">
        <w:rPr>
          <w:rFonts w:ascii="Marianne Light" w:hAnsi="Marianne Light"/>
          <w:b/>
          <w:noProof/>
          <w:sz w:val="24"/>
          <w:lang w:eastAsia="fr-FR"/>
        </w:rPr>
        <w:t xml:space="preserve">la </w:t>
      </w:r>
      <w:r w:rsidRPr="00674EC9">
        <w:rPr>
          <w:rFonts w:ascii="Marianne Light" w:hAnsi="Marianne Light"/>
          <w:b/>
          <w:noProof/>
          <w:sz w:val="24"/>
          <w:lang w:eastAsia="fr-FR"/>
        </w:rPr>
        <w:t>développement de la « </w:t>
      </w:r>
      <w:r w:rsidR="00FE3A90" w:rsidRPr="00674EC9">
        <w:rPr>
          <w:rFonts w:ascii="Marianne Light" w:hAnsi="Marianne Light"/>
          <w:b/>
          <w:noProof/>
          <w:sz w:val="24"/>
          <w:lang w:eastAsia="fr-FR"/>
        </w:rPr>
        <w:t>deeptech</w:t>
      </w:r>
      <w:r w:rsidRPr="00674EC9">
        <w:rPr>
          <w:rFonts w:ascii="Marianne Light" w:hAnsi="Marianne Light"/>
          <w:b/>
          <w:noProof/>
          <w:sz w:val="24"/>
          <w:lang w:eastAsia="fr-FR"/>
        </w:rPr>
        <w:t> »,</w:t>
      </w:r>
      <w:r>
        <w:rPr>
          <w:rFonts w:ascii="Marianne Light" w:hAnsi="Marianne Light"/>
          <w:noProof/>
          <w:sz w:val="24"/>
          <w:lang w:eastAsia="fr-FR"/>
        </w:rPr>
        <w:t xml:space="preserve"> grâce à une enveloppe de 3 Md€ de financement, en partie fléchée vers les fonds propres de ces entreprises. </w:t>
      </w:r>
    </w:p>
    <w:p w14:paraId="26E672FE" w14:textId="06263C01" w:rsidR="00FE3A90" w:rsidRDefault="00674EC9" w:rsidP="00FE3A90">
      <w:pPr>
        <w:pStyle w:val="Paragraphedeliste"/>
        <w:numPr>
          <w:ilvl w:val="0"/>
          <w:numId w:val="6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674EC9">
        <w:rPr>
          <w:rFonts w:ascii="Marianne Light" w:hAnsi="Marianne Light"/>
          <w:b/>
          <w:noProof/>
          <w:sz w:val="24"/>
          <w:lang w:eastAsia="fr-FR"/>
        </w:rPr>
        <w:t xml:space="preserve">Soutenir </w:t>
      </w:r>
      <w:r w:rsidR="00FE3A90" w:rsidRPr="00674EC9">
        <w:rPr>
          <w:rFonts w:ascii="Marianne Light" w:hAnsi="Marianne Light"/>
          <w:b/>
          <w:noProof/>
          <w:sz w:val="24"/>
          <w:lang w:eastAsia="fr-FR"/>
        </w:rPr>
        <w:t>l’</w:t>
      </w:r>
      <w:r w:rsidRPr="00674EC9">
        <w:rPr>
          <w:rFonts w:ascii="Marianne Light" w:hAnsi="Marianne Light"/>
          <w:b/>
          <w:noProof/>
          <w:sz w:val="24"/>
          <w:lang w:eastAsia="fr-FR"/>
        </w:rPr>
        <w:t>industrialisation des start-up</w:t>
      </w:r>
      <w:r>
        <w:rPr>
          <w:rFonts w:ascii="Marianne Light" w:hAnsi="Marianne Light"/>
          <w:b/>
          <w:noProof/>
          <w:sz w:val="24"/>
          <w:lang w:eastAsia="fr-FR"/>
        </w:rPr>
        <w:t>s</w:t>
      </w:r>
      <w:r>
        <w:rPr>
          <w:rFonts w:ascii="Marianne Light" w:hAnsi="Marianne Light"/>
          <w:noProof/>
          <w:sz w:val="24"/>
          <w:lang w:eastAsia="fr-FR"/>
        </w:rPr>
        <w:t>, grâce à une enveloppe de</w:t>
      </w:r>
      <w:r w:rsidR="00FE3A90" w:rsidRPr="00FE3A90">
        <w:rPr>
          <w:rFonts w:ascii="Marianne Light" w:hAnsi="Marianne Light"/>
          <w:noProof/>
          <w:sz w:val="24"/>
          <w:lang w:eastAsia="fr-FR"/>
        </w:rPr>
        <w:t xml:space="preserve"> 2,3 Md€ de financement</w:t>
      </w:r>
      <w:r>
        <w:rPr>
          <w:rFonts w:ascii="Marianne Light" w:hAnsi="Marianne Light"/>
          <w:noProof/>
          <w:sz w:val="24"/>
          <w:lang w:eastAsia="fr-FR"/>
        </w:rPr>
        <w:t xml:space="preserve">, pour gagner en souveraineté et en savoir-faire. </w:t>
      </w:r>
    </w:p>
    <w:p w14:paraId="7D6099F6" w14:textId="03D8B547" w:rsidR="00FE3A90" w:rsidRDefault="00674EC9" w:rsidP="00FE3A90">
      <w:pPr>
        <w:pStyle w:val="Paragraphedeliste"/>
        <w:numPr>
          <w:ilvl w:val="0"/>
          <w:numId w:val="6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674EC9">
        <w:rPr>
          <w:rFonts w:ascii="Marianne Light" w:hAnsi="Marianne Light"/>
          <w:b/>
          <w:noProof/>
          <w:sz w:val="24"/>
          <w:lang w:eastAsia="fr-FR"/>
        </w:rPr>
        <w:t xml:space="preserve">Accompagner </w:t>
      </w:r>
      <w:r w:rsidR="00FE3A90" w:rsidRPr="00674EC9">
        <w:rPr>
          <w:rFonts w:ascii="Marianne Light" w:hAnsi="Marianne Light"/>
          <w:b/>
          <w:noProof/>
          <w:sz w:val="24"/>
          <w:lang w:eastAsia="fr-FR"/>
        </w:rPr>
        <w:t xml:space="preserve">la croissance et de l’hypercroissance </w:t>
      </w:r>
      <w:r w:rsidRPr="00674EC9">
        <w:rPr>
          <w:rFonts w:ascii="Marianne Light" w:hAnsi="Marianne Light"/>
          <w:b/>
          <w:noProof/>
          <w:sz w:val="24"/>
          <w:lang w:eastAsia="fr-FR"/>
        </w:rPr>
        <w:t>de nos start-ups</w:t>
      </w:r>
      <w:r>
        <w:rPr>
          <w:rFonts w:ascii="Marianne Light" w:hAnsi="Marianne Light"/>
          <w:noProof/>
          <w:sz w:val="24"/>
          <w:lang w:eastAsia="fr-FR"/>
        </w:rPr>
        <w:t>, avec par eexmple un soutien en fonds propres et l’initaitve européenne « Scale-Up</w:t>
      </w:r>
      <w:r w:rsidR="00FE3A90" w:rsidRPr="00FE3A90">
        <w:rPr>
          <w:rFonts w:ascii="Marianne Light" w:hAnsi="Marianne Light"/>
          <w:noProof/>
          <w:sz w:val="24"/>
          <w:lang w:eastAsia="fr-FR"/>
        </w:rPr>
        <w:t xml:space="preserve"> Europe</w:t>
      </w:r>
      <w:r>
        <w:rPr>
          <w:rFonts w:ascii="Marianne Light" w:hAnsi="Marianne Light"/>
          <w:noProof/>
          <w:sz w:val="24"/>
          <w:lang w:eastAsia="fr-FR"/>
        </w:rPr>
        <w:t> »</w:t>
      </w:r>
    </w:p>
    <w:p w14:paraId="6343A8B6" w14:textId="52DF666D" w:rsidR="00AF64DF" w:rsidRPr="0089746B" w:rsidRDefault="0089746B" w:rsidP="0089746B">
      <w:p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 </w:t>
      </w:r>
    </w:p>
    <w:p w14:paraId="61CD90C8" w14:textId="07870041" w:rsidR="00B71F1C" w:rsidRDefault="00037683" w:rsidP="00E425B6">
      <w:pPr>
        <w:ind w:right="283"/>
        <w:rPr>
          <w:rFonts w:ascii="Marianne Light" w:hAnsi="Marianne Light"/>
          <w:noProof/>
          <w:sz w:val="24"/>
          <w:lang w:eastAsia="fr-FR"/>
        </w:rPr>
      </w:pPr>
      <w:r w:rsidRPr="009A31F7">
        <w:rPr>
          <w:rFonts w:ascii="Marianne Light" w:hAnsi="Marianne Light"/>
          <w:noProof/>
          <w:sz w:val="24"/>
          <w:lang w:eastAsia="fr-FR"/>
        </w:rPr>
        <mc:AlternateContent>
          <mc:Choice Requires="wps">
            <w:drawing>
              <wp:inline distT="0" distB="0" distL="0" distR="0" wp14:anchorId="612175CF" wp14:editId="5BB168E1">
                <wp:extent cx="2270173" cy="276999"/>
                <wp:effectExtent l="0" t="0" r="3175" b="7620"/>
                <wp:docPr id="24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73" cy="27699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14:paraId="3186480E" w14:textId="4BC1D4FD" w:rsidR="00037683" w:rsidRPr="00213274" w:rsidRDefault="00037683" w:rsidP="0003768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et concretement </w:t>
                            </w:r>
                            <w:r w:rsidRP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?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12175CF" id="_x0000_s1030" type="#_x0000_t202" style="width:178.75pt;height:21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" fillcolor="#000091 [3213]" stroked="f">
                <v:textbox style="mso-fit-shape-to-text:t">
                  <w:txbxContent>
                    <w:p w14:paraId="3186480E" w14:textId="4BC1D4FD" w:rsidR="00037683" w:rsidRPr="00213274" w:rsidRDefault="00037683" w:rsidP="0003768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et concretement </w:t>
                      </w:r>
                      <w:r w:rsidRP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?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F809AAB" w14:textId="6D8104B9" w:rsidR="00E425B6" w:rsidRPr="00D160C4" w:rsidRDefault="003D6FB8" w:rsidP="00E425B6">
      <w:pPr>
        <w:ind w:right="283"/>
        <w:rPr>
          <w:rFonts w:ascii="Marianne Light" w:hAnsi="Marianne Light"/>
          <w:b/>
          <w:noProof/>
          <w:sz w:val="24"/>
          <w:lang w:eastAsia="fr-FR"/>
        </w:rPr>
      </w:pPr>
      <w:r>
        <w:rPr>
          <w:rFonts w:ascii="Marianne Light" w:hAnsi="Marianne Light"/>
          <w:b/>
          <w:noProof/>
          <w:sz w:val="24"/>
          <w:lang w:eastAsia="fr-FR"/>
        </w:rPr>
        <w:t>Nous soutenons</w:t>
      </w:r>
      <w:r w:rsidR="00037683">
        <w:rPr>
          <w:rFonts w:ascii="Marianne Light" w:hAnsi="Marianne Light"/>
          <w:b/>
          <w:noProof/>
          <w:sz w:val="24"/>
          <w:lang w:eastAsia="fr-FR"/>
        </w:rPr>
        <w:t> </w:t>
      </w:r>
      <w:r w:rsidR="009575E0">
        <w:rPr>
          <w:rFonts w:ascii="Marianne Light" w:hAnsi="Marianne Light"/>
          <w:b/>
          <w:noProof/>
          <w:sz w:val="24"/>
          <w:lang w:eastAsia="fr-FR"/>
        </w:rPr>
        <w:t xml:space="preserve">par exemple </w:t>
      </w:r>
      <w:r w:rsidR="00037683">
        <w:rPr>
          <w:rFonts w:ascii="Marianne Light" w:hAnsi="Marianne Light"/>
          <w:b/>
          <w:noProof/>
          <w:sz w:val="24"/>
          <w:lang w:eastAsia="fr-FR"/>
        </w:rPr>
        <w:t xml:space="preserve">: </w:t>
      </w:r>
    </w:p>
    <w:p w14:paraId="0C9E3371" w14:textId="57E26613" w:rsidR="00343C45" w:rsidRDefault="00343C45" w:rsidP="00343C45">
      <w:pPr>
        <w:pStyle w:val="Paragraphedeliste"/>
        <w:numPr>
          <w:ilvl w:val="0"/>
          <w:numId w:val="2"/>
        </w:numPr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Le développement industriel de l’enterprise </w:t>
      </w:r>
      <w:r w:rsidRPr="00343C45">
        <w:rPr>
          <w:rFonts w:ascii="Marianne Light" w:hAnsi="Marianne Light"/>
          <w:b/>
          <w:noProof/>
          <w:sz w:val="24"/>
          <w:lang w:eastAsia="fr-FR"/>
        </w:rPr>
        <w:t>InnovaFeed</w:t>
      </w:r>
      <w:r>
        <w:rPr>
          <w:rFonts w:ascii="Marianne Light" w:hAnsi="Marianne Light"/>
          <w:noProof/>
          <w:sz w:val="24"/>
          <w:lang w:eastAsia="fr-FR"/>
        </w:rPr>
        <w:t xml:space="preserve">, qui produit de la </w:t>
      </w:r>
      <w:r w:rsidRPr="00343C45">
        <w:rPr>
          <w:rFonts w:ascii="Marianne Light" w:hAnsi="Marianne Light"/>
          <w:noProof/>
          <w:sz w:val="24"/>
          <w:lang w:eastAsia="fr-FR"/>
        </w:rPr>
        <w:t>protéine d’insecte à</w:t>
      </w:r>
      <w:r>
        <w:rPr>
          <w:rFonts w:ascii="Marianne Light" w:hAnsi="Marianne Light"/>
          <w:noProof/>
          <w:sz w:val="24"/>
          <w:lang w:eastAsia="fr-FR"/>
        </w:rPr>
        <w:t xml:space="preserve"> destination de </w:t>
      </w:r>
      <w:r w:rsidRPr="00343C45">
        <w:rPr>
          <w:rFonts w:ascii="Marianne Light" w:hAnsi="Marianne Light"/>
          <w:noProof/>
          <w:sz w:val="24"/>
          <w:lang w:eastAsia="fr-FR"/>
        </w:rPr>
        <w:t xml:space="preserve">l’alimentation animale et végétale. Ses produits sont </w:t>
      </w:r>
      <w:r>
        <w:rPr>
          <w:rFonts w:ascii="Marianne Light" w:hAnsi="Marianne Light"/>
          <w:noProof/>
          <w:sz w:val="24"/>
          <w:lang w:eastAsia="fr-FR"/>
        </w:rPr>
        <w:t xml:space="preserve">générés à partir de </w:t>
      </w:r>
      <w:r w:rsidRPr="00343C45">
        <w:rPr>
          <w:rFonts w:ascii="Marianne Light" w:hAnsi="Marianne Light"/>
          <w:noProof/>
          <w:sz w:val="24"/>
          <w:lang w:eastAsia="fr-FR"/>
        </w:rPr>
        <w:t xml:space="preserve">coproduits agricoles abondamment disponibles en France. </w:t>
      </w:r>
    </w:p>
    <w:p w14:paraId="10C986CC" w14:textId="507DFEA0" w:rsidR="005E740E" w:rsidRPr="009575E0" w:rsidRDefault="009575E0" w:rsidP="009575E0">
      <w:pPr>
        <w:pStyle w:val="Paragraphedeliste"/>
        <w:numPr>
          <w:ilvl w:val="0"/>
          <w:numId w:val="2"/>
        </w:numPr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lastRenderedPageBreak/>
        <w:t xml:space="preserve">La startup </w:t>
      </w:r>
      <w:r w:rsidRPr="00343C45">
        <w:rPr>
          <w:rFonts w:ascii="Marianne Light" w:hAnsi="Marianne Light"/>
          <w:b/>
          <w:noProof/>
          <w:sz w:val="24"/>
          <w:lang w:eastAsia="fr-FR"/>
        </w:rPr>
        <w:t>GREENMETRICS</w:t>
      </w:r>
      <w:r>
        <w:rPr>
          <w:rFonts w:ascii="Marianne Light" w:hAnsi="Marianne Light"/>
          <w:noProof/>
          <w:sz w:val="24"/>
          <w:lang w:eastAsia="fr-FR"/>
        </w:rPr>
        <w:t xml:space="preserve">, lancée en 2020, </w:t>
      </w:r>
      <w:r w:rsidRPr="009575E0">
        <w:rPr>
          <w:rFonts w:ascii="Marianne Light" w:hAnsi="Marianne Light"/>
          <w:noProof/>
          <w:sz w:val="24"/>
          <w:lang w:eastAsia="fr-FR"/>
        </w:rPr>
        <w:t>dont la mission principale est de mesurer puis réduire l’empreinte environnementale numérique des entreprises</w:t>
      </w:r>
      <w:r>
        <w:rPr>
          <w:rFonts w:ascii="Marianne Light" w:hAnsi="Marianne Light"/>
          <w:noProof/>
          <w:sz w:val="24"/>
          <w:lang w:eastAsia="fr-FR"/>
        </w:rPr>
        <w:t xml:space="preserve">. </w:t>
      </w:r>
    </w:p>
    <w:sectPr w:rsidR="005E740E" w:rsidRPr="009575E0" w:rsidSect="000F127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424" w:bottom="1985" w:left="56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F40763" w14:textId="77777777" w:rsidR="00564E97" w:rsidRDefault="00564E97" w:rsidP="00564E97">
      <w:pPr>
        <w:spacing w:after="0" w:line="240" w:lineRule="auto"/>
      </w:pPr>
      <w:r>
        <w:separator/>
      </w:r>
    </w:p>
  </w:endnote>
  <w:endnote w:type="continuationSeparator" w:id="0">
    <w:p w14:paraId="17695FFF" w14:textId="77777777" w:rsidR="00564E97" w:rsidRDefault="00564E97" w:rsidP="00564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 ExtraBold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 Light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E170D" w14:textId="504049A9" w:rsidR="004F6AD0" w:rsidRDefault="004F6AD0" w:rsidP="00F35A9D">
    <w:pPr>
      <w:pStyle w:val="Pieddepage"/>
      <w:tabs>
        <w:tab w:val="clear" w:pos="4536"/>
        <w:tab w:val="clear" w:pos="9072"/>
      </w:tabs>
    </w:pP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29420FB2" wp14:editId="6660FB60">
          <wp:simplePos x="0" y="0"/>
          <wp:positionH relativeFrom="column">
            <wp:posOffset>5324513</wp:posOffset>
          </wp:positionH>
          <wp:positionV relativeFrom="paragraph">
            <wp:posOffset>-586105</wp:posOffset>
          </wp:positionV>
          <wp:extent cx="1551600" cy="914677"/>
          <wp:effectExtent l="0" t="0" r="0" b="0"/>
          <wp:wrapSquare wrapText="bothSides"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uvernement_RV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1600" cy="9146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5A9D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3EDE" w14:textId="77777777" w:rsidR="00F35A9D" w:rsidRDefault="00F35A9D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70528" behindDoc="0" locked="0" layoutInCell="1" allowOverlap="1" wp14:anchorId="525EB88C" wp14:editId="16DAC4E7">
          <wp:simplePos x="0" y="0"/>
          <wp:positionH relativeFrom="column">
            <wp:posOffset>0</wp:posOffset>
          </wp:positionH>
          <wp:positionV relativeFrom="paragraph">
            <wp:posOffset>-559501</wp:posOffset>
          </wp:positionV>
          <wp:extent cx="1551600" cy="914677"/>
          <wp:effectExtent l="0" t="0" r="0" b="0"/>
          <wp:wrapSquare wrapText="bothSides"/>
          <wp:docPr id="19" name="Imag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uvernement_RV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1600" cy="9146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7C425E" w14:textId="77777777" w:rsidR="00564E97" w:rsidRDefault="00564E97" w:rsidP="00564E97">
      <w:pPr>
        <w:spacing w:after="0" w:line="240" w:lineRule="auto"/>
      </w:pPr>
      <w:r>
        <w:separator/>
      </w:r>
    </w:p>
  </w:footnote>
  <w:footnote w:type="continuationSeparator" w:id="0">
    <w:p w14:paraId="20BC5534" w14:textId="77777777" w:rsidR="00564E97" w:rsidRDefault="00564E97" w:rsidP="00564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DE365" w14:textId="77777777" w:rsidR="00564E97" w:rsidRDefault="00F35A9D" w:rsidP="004540D3">
    <w:pPr>
      <w:pStyle w:val="En-tte"/>
      <w:ind w:left="284" w:hanging="284"/>
    </w:pPr>
    <w:r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6CA61A3D" wp14:editId="3B499397">
          <wp:simplePos x="0" y="0"/>
          <wp:positionH relativeFrom="column">
            <wp:posOffset>5895530</wp:posOffset>
          </wp:positionH>
          <wp:positionV relativeFrom="paragraph">
            <wp:posOffset>68580</wp:posOffset>
          </wp:positionV>
          <wp:extent cx="822960" cy="807720"/>
          <wp:effectExtent l="0" t="0" r="0" b="0"/>
          <wp:wrapSquare wrapText="bothSides"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e-rouge-ble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540D3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0AFE465" wp14:editId="46D9B6AE">
              <wp:simplePos x="0" y="0"/>
              <wp:positionH relativeFrom="column">
                <wp:posOffset>-371475</wp:posOffset>
              </wp:positionH>
              <wp:positionV relativeFrom="paragraph">
                <wp:posOffset>-434975</wp:posOffset>
              </wp:positionV>
              <wp:extent cx="7533564" cy="10740343"/>
              <wp:effectExtent l="304800" t="304800" r="323850" b="32829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33564" cy="10740343"/>
                      </a:xfrm>
                      <a:prstGeom prst="rect">
                        <a:avLst/>
                      </a:prstGeom>
                      <a:noFill/>
                      <a:ln w="635000">
                        <a:solidFill>
                          <a:schemeClr val="bg1">
                            <a:lumMod val="9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rect w14:anchorId="5C89B872" id="Rectangle 1" o:spid="_x0000_s1026" style="position:absolute;margin-left:-29.25pt;margin-top:-34.25pt;width:593.2pt;height:84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" filled="f" strokecolor="#f2f2f2 [3052]" strokeweight="50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08FD6" w14:textId="77777777" w:rsidR="00F35A9D" w:rsidRDefault="001E4504">
    <w:pPr>
      <w:pStyle w:val="En-tte"/>
    </w:pPr>
    <w:r w:rsidRPr="00F35A9D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0" wp14:anchorId="3198784E" wp14:editId="414C076D">
              <wp:simplePos x="0" y="0"/>
              <wp:positionH relativeFrom="column">
                <wp:posOffset>-1056005</wp:posOffset>
              </wp:positionH>
              <wp:positionV relativeFrom="page">
                <wp:posOffset>-2183130</wp:posOffset>
              </wp:positionV>
              <wp:extent cx="5345430" cy="4572000"/>
              <wp:effectExtent l="438150" t="533400" r="426720" b="533400"/>
              <wp:wrapSquare wrapText="bothSides"/>
              <wp:docPr id="170" name="Rectangle 1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20872440">
                        <a:off x="0" y="0"/>
                        <a:ext cx="5345430" cy="45720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rect w14:anchorId="06BB7164" id="Rectangle 131" o:spid="_x0000_s1026" style="position:absolute;margin-left:-83.15pt;margin-top:-171.9pt;width:420.9pt;height:5in;rotation:-794690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" o:allowoverlap="f" fillcolor="#000091 [3204]" strokecolor="#000048 [1604]" strokeweight="1pt">
              <w10:wrap type="square" anchory="page"/>
            </v:rect>
          </w:pict>
        </mc:Fallback>
      </mc:AlternateContent>
    </w:r>
    <w:r w:rsidR="00F35A9D">
      <w:rPr>
        <w:noProof/>
        <w:lang w:eastAsia="fr-FR"/>
      </w:rPr>
      <w:drawing>
        <wp:anchor distT="0" distB="0" distL="114300" distR="114300" simplePos="0" relativeHeight="251668480" behindDoc="0" locked="0" layoutInCell="1" allowOverlap="1" wp14:anchorId="1CC5B831" wp14:editId="6837F03D">
          <wp:simplePos x="0" y="0"/>
          <wp:positionH relativeFrom="column">
            <wp:posOffset>5879721</wp:posOffset>
          </wp:positionH>
          <wp:positionV relativeFrom="paragraph">
            <wp:posOffset>94615</wp:posOffset>
          </wp:positionV>
          <wp:extent cx="822960" cy="807720"/>
          <wp:effectExtent l="0" t="0" r="0" b="0"/>
          <wp:wrapSquare wrapText="bothSides"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e-rouge-ble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5A9D" w:rsidRPr="00F35A9D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5083617" wp14:editId="670FF9B4">
              <wp:simplePos x="0" y="0"/>
              <wp:positionH relativeFrom="column">
                <wp:posOffset>-331470</wp:posOffset>
              </wp:positionH>
              <wp:positionV relativeFrom="paragraph">
                <wp:posOffset>-431478</wp:posOffset>
              </wp:positionV>
              <wp:extent cx="7533564" cy="10740343"/>
              <wp:effectExtent l="304800" t="304800" r="315595" b="328295"/>
              <wp:wrapNone/>
              <wp:docPr id="171" name="Rectangle 17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33564" cy="10740343"/>
                      </a:xfrm>
                      <a:prstGeom prst="rect">
                        <a:avLst/>
                      </a:prstGeom>
                      <a:noFill/>
                      <a:ln w="635000">
                        <a:solidFill>
                          <a:schemeClr val="bg1">
                            <a:lumMod val="9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rect w14:anchorId="6E40B8C7" id="Rectangle 171" o:spid="_x0000_s1026" style="position:absolute;margin-left:-26.1pt;margin-top:-33.95pt;width:593.2pt;height:845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" filled="f" strokecolor="#f2f2f2 [3052]" strokeweight="50pt"/>
          </w:pict>
        </mc:Fallback>
      </mc:AlternateContent>
    </w:r>
    <w:r w:rsidR="00F35A9D" w:rsidRPr="00F35A9D">
      <w:rPr>
        <w:noProof/>
        <w:lang w:eastAsia="fr-FR"/>
      </w:rPr>
      <w:drawing>
        <wp:anchor distT="0" distB="0" distL="114300" distR="114300" simplePos="0" relativeHeight="251665408" behindDoc="0" locked="0" layoutInCell="1" allowOverlap="1" wp14:anchorId="6AEB5710" wp14:editId="6177F77F">
          <wp:simplePos x="0" y="0"/>
          <wp:positionH relativeFrom="column">
            <wp:posOffset>7327900</wp:posOffset>
          </wp:positionH>
          <wp:positionV relativeFrom="paragraph">
            <wp:posOffset>2537460</wp:posOffset>
          </wp:positionV>
          <wp:extent cx="822960" cy="807720"/>
          <wp:effectExtent l="0" t="0" r="0" b="0"/>
          <wp:wrapSquare wrapText="bothSides"/>
          <wp:docPr id="18" name="Imag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e-rouge-ble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F01F9"/>
    <w:multiLevelType w:val="hybridMultilevel"/>
    <w:tmpl w:val="F4DC568C"/>
    <w:lvl w:ilvl="0" w:tplc="A7945688">
      <w:numFmt w:val="bullet"/>
      <w:lvlText w:val="-"/>
      <w:lvlJc w:val="left"/>
      <w:pPr>
        <w:ind w:left="720" w:hanging="360"/>
      </w:pPr>
      <w:rPr>
        <w:rFonts w:ascii="Marianne ExtraBold" w:eastAsiaTheme="minorHAnsi" w:hAnsi="Marianne ExtraBold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B66B5B"/>
    <w:multiLevelType w:val="hybridMultilevel"/>
    <w:tmpl w:val="A6AA5122"/>
    <w:lvl w:ilvl="0" w:tplc="4C220E30">
      <w:numFmt w:val="bullet"/>
      <w:lvlText w:val="-"/>
      <w:lvlJc w:val="left"/>
      <w:pPr>
        <w:ind w:left="1211" w:hanging="360"/>
      </w:pPr>
      <w:rPr>
        <w:rFonts w:ascii="Marianne Light" w:eastAsiaTheme="minorHAnsi" w:hAnsi="Marianne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8F250C"/>
    <w:multiLevelType w:val="hybridMultilevel"/>
    <w:tmpl w:val="3CE228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30281"/>
    <w:multiLevelType w:val="hybridMultilevel"/>
    <w:tmpl w:val="C118567E"/>
    <w:lvl w:ilvl="0" w:tplc="4C220E30">
      <w:numFmt w:val="bullet"/>
      <w:lvlText w:val="-"/>
      <w:lvlJc w:val="left"/>
      <w:pPr>
        <w:ind w:left="1211" w:hanging="360"/>
      </w:pPr>
      <w:rPr>
        <w:rFonts w:ascii="Marianne Light" w:eastAsiaTheme="minorHAnsi" w:hAnsi="Marianne Light" w:cstheme="minorBidi" w:hint="default"/>
      </w:rPr>
    </w:lvl>
    <w:lvl w:ilvl="1" w:tplc="040C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5B9E0700"/>
    <w:multiLevelType w:val="hybridMultilevel"/>
    <w:tmpl w:val="A68CC1B8"/>
    <w:lvl w:ilvl="0" w:tplc="F06AB5A2">
      <w:numFmt w:val="bullet"/>
      <w:lvlText w:val="•"/>
      <w:lvlJc w:val="left"/>
      <w:pPr>
        <w:ind w:left="1065" w:hanging="705"/>
      </w:pPr>
      <w:rPr>
        <w:rFonts w:ascii="Marianne Light" w:eastAsiaTheme="minorHAnsi" w:hAnsi="Marianne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B5287B"/>
    <w:multiLevelType w:val="hybridMultilevel"/>
    <w:tmpl w:val="69AA125A"/>
    <w:lvl w:ilvl="0" w:tplc="4C220E30">
      <w:numFmt w:val="bullet"/>
      <w:lvlText w:val="-"/>
      <w:lvlJc w:val="left"/>
      <w:pPr>
        <w:ind w:left="1065" w:hanging="705"/>
      </w:pPr>
      <w:rPr>
        <w:rFonts w:ascii="Marianne Light" w:eastAsiaTheme="minorHAnsi" w:hAnsi="Marianne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E97"/>
    <w:rsid w:val="00027A16"/>
    <w:rsid w:val="00037683"/>
    <w:rsid w:val="00044CB6"/>
    <w:rsid w:val="0005298A"/>
    <w:rsid w:val="00056FBE"/>
    <w:rsid w:val="00082C1C"/>
    <w:rsid w:val="000865BE"/>
    <w:rsid w:val="00087402"/>
    <w:rsid w:val="000F1275"/>
    <w:rsid w:val="000F78F8"/>
    <w:rsid w:val="00103908"/>
    <w:rsid w:val="001114F2"/>
    <w:rsid w:val="00155033"/>
    <w:rsid w:val="00160F9C"/>
    <w:rsid w:val="001B1E81"/>
    <w:rsid w:val="001C1E5A"/>
    <w:rsid w:val="001C5043"/>
    <w:rsid w:val="001E12B4"/>
    <w:rsid w:val="001E4504"/>
    <w:rsid w:val="00213274"/>
    <w:rsid w:val="00295A10"/>
    <w:rsid w:val="002A760E"/>
    <w:rsid w:val="002A7B2A"/>
    <w:rsid w:val="002E0373"/>
    <w:rsid w:val="00300C84"/>
    <w:rsid w:val="0033723E"/>
    <w:rsid w:val="00343C45"/>
    <w:rsid w:val="00363C36"/>
    <w:rsid w:val="003B2DBC"/>
    <w:rsid w:val="003C02C8"/>
    <w:rsid w:val="003D6E3B"/>
    <w:rsid w:val="003D6FB8"/>
    <w:rsid w:val="004540D3"/>
    <w:rsid w:val="004644EC"/>
    <w:rsid w:val="004D044B"/>
    <w:rsid w:val="004F6AD0"/>
    <w:rsid w:val="00507B5C"/>
    <w:rsid w:val="0051256C"/>
    <w:rsid w:val="00540981"/>
    <w:rsid w:val="005535B7"/>
    <w:rsid w:val="00564E97"/>
    <w:rsid w:val="00592227"/>
    <w:rsid w:val="005C2775"/>
    <w:rsid w:val="005D2BED"/>
    <w:rsid w:val="005E740E"/>
    <w:rsid w:val="006014CC"/>
    <w:rsid w:val="00621ED8"/>
    <w:rsid w:val="006410FD"/>
    <w:rsid w:val="006654BC"/>
    <w:rsid w:val="00674EC9"/>
    <w:rsid w:val="0067648E"/>
    <w:rsid w:val="006A7EE8"/>
    <w:rsid w:val="006D04E5"/>
    <w:rsid w:val="006E4873"/>
    <w:rsid w:val="006E4E8A"/>
    <w:rsid w:val="007224F5"/>
    <w:rsid w:val="00751009"/>
    <w:rsid w:val="00751FFB"/>
    <w:rsid w:val="00767429"/>
    <w:rsid w:val="007901D9"/>
    <w:rsid w:val="007C68EE"/>
    <w:rsid w:val="007D2ADE"/>
    <w:rsid w:val="007E020B"/>
    <w:rsid w:val="00817061"/>
    <w:rsid w:val="0083753C"/>
    <w:rsid w:val="00845BD3"/>
    <w:rsid w:val="0089746B"/>
    <w:rsid w:val="008B7717"/>
    <w:rsid w:val="00904199"/>
    <w:rsid w:val="00907F48"/>
    <w:rsid w:val="00910482"/>
    <w:rsid w:val="009575E0"/>
    <w:rsid w:val="00982344"/>
    <w:rsid w:val="00982DEE"/>
    <w:rsid w:val="009832C3"/>
    <w:rsid w:val="009A31F7"/>
    <w:rsid w:val="009B32F9"/>
    <w:rsid w:val="009F413D"/>
    <w:rsid w:val="00A1353F"/>
    <w:rsid w:val="00A17423"/>
    <w:rsid w:val="00A2609D"/>
    <w:rsid w:val="00A7292F"/>
    <w:rsid w:val="00A9753D"/>
    <w:rsid w:val="00AA09BA"/>
    <w:rsid w:val="00AA2D4E"/>
    <w:rsid w:val="00AD5425"/>
    <w:rsid w:val="00AE305F"/>
    <w:rsid w:val="00AF64DF"/>
    <w:rsid w:val="00B134B0"/>
    <w:rsid w:val="00B25343"/>
    <w:rsid w:val="00B25BE9"/>
    <w:rsid w:val="00B315DC"/>
    <w:rsid w:val="00B43194"/>
    <w:rsid w:val="00B43E1D"/>
    <w:rsid w:val="00B71F1C"/>
    <w:rsid w:val="00B7297B"/>
    <w:rsid w:val="00BA26DB"/>
    <w:rsid w:val="00BB7ADB"/>
    <w:rsid w:val="00BF1B83"/>
    <w:rsid w:val="00C46B5F"/>
    <w:rsid w:val="00C64B62"/>
    <w:rsid w:val="00CB614B"/>
    <w:rsid w:val="00CC3FFD"/>
    <w:rsid w:val="00CD1BD7"/>
    <w:rsid w:val="00CD598F"/>
    <w:rsid w:val="00D160C4"/>
    <w:rsid w:val="00D53D67"/>
    <w:rsid w:val="00D72929"/>
    <w:rsid w:val="00DB2121"/>
    <w:rsid w:val="00DC1D8E"/>
    <w:rsid w:val="00E16724"/>
    <w:rsid w:val="00E272DE"/>
    <w:rsid w:val="00E425B6"/>
    <w:rsid w:val="00E53749"/>
    <w:rsid w:val="00E571BD"/>
    <w:rsid w:val="00E7537D"/>
    <w:rsid w:val="00EC5997"/>
    <w:rsid w:val="00EF55AB"/>
    <w:rsid w:val="00F35A9D"/>
    <w:rsid w:val="00F4504F"/>
    <w:rsid w:val="00F77052"/>
    <w:rsid w:val="00F81EEC"/>
    <w:rsid w:val="00FB1A07"/>
    <w:rsid w:val="00FB225A"/>
    <w:rsid w:val="00FC0DE0"/>
    <w:rsid w:val="00FC1EF5"/>
    <w:rsid w:val="00FD391B"/>
    <w:rsid w:val="00FD4C19"/>
    <w:rsid w:val="00FD7802"/>
    <w:rsid w:val="00FE338E"/>
    <w:rsid w:val="00FE3A90"/>
    <w:rsid w:val="00FE6E1E"/>
    <w:rsid w:val="00FF4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5CB762"/>
  <w15:chartTrackingRefBased/>
  <w15:docId w15:val="{EE360240-F038-4687-85F1-7E4DD0F5F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64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64E97"/>
  </w:style>
  <w:style w:type="paragraph" w:styleId="Pieddepage">
    <w:name w:val="footer"/>
    <w:basedOn w:val="Normal"/>
    <w:link w:val="PieddepageCar"/>
    <w:uiPriority w:val="99"/>
    <w:unhideWhenUsed/>
    <w:rsid w:val="00564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64E97"/>
  </w:style>
  <w:style w:type="paragraph" w:styleId="NormalWeb">
    <w:name w:val="Normal (Web)"/>
    <w:basedOn w:val="Normal"/>
    <w:uiPriority w:val="99"/>
    <w:unhideWhenUsed/>
    <w:rsid w:val="004F6AD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823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2344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B2534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3D6E3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D6E3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D6E3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D6E3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D6E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SGPI">
      <a:dk1>
        <a:srgbClr val="000091"/>
      </a:dk1>
      <a:lt1>
        <a:sysClr val="window" lastClr="FFFFFF"/>
      </a:lt1>
      <a:dk2>
        <a:srgbClr val="000091"/>
      </a:dk2>
      <a:lt2>
        <a:srgbClr val="5770BE"/>
      </a:lt2>
      <a:accent1>
        <a:srgbClr val="000091"/>
      </a:accent1>
      <a:accent2>
        <a:srgbClr val="5770BE"/>
      </a:accent2>
      <a:accent3>
        <a:srgbClr val="E1000F"/>
      </a:accent3>
      <a:accent4>
        <a:srgbClr val="FF8D7E"/>
      </a:accent4>
      <a:accent5>
        <a:srgbClr val="00AC8C"/>
      </a:accent5>
      <a:accent6>
        <a:srgbClr val="FDCF41"/>
      </a:accent6>
      <a:hlink>
        <a:srgbClr val="00AC8C"/>
      </a:hlink>
      <a:folHlink>
        <a:srgbClr val="FF8D7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90748-3563-4FAB-AB8A-1A0E965CC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82DB1504</Template>
  <TotalTime>666</TotalTime>
  <Pages>3</Pages>
  <Words>523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 REIS SILVA Marion</dc:creator>
  <cp:keywords/>
  <dc:description/>
  <cp:lastModifiedBy>VICKERY William</cp:lastModifiedBy>
  <cp:revision>30</cp:revision>
  <dcterms:created xsi:type="dcterms:W3CDTF">2022-09-12T12:55:00Z</dcterms:created>
  <dcterms:modified xsi:type="dcterms:W3CDTF">2022-11-15T12:34:00Z</dcterms:modified>
</cp:coreProperties>
</file>